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5CF2" w14:textId="77777777" w:rsidR="000E2E87" w:rsidRPr="00967E36" w:rsidRDefault="00967E36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</w:rPr>
      </w:pPr>
      <w:r>
        <w:rPr>
          <w:rFonts w:ascii="Sylfaen" w:hAnsi="Sylfaen"/>
          <w:color w:val="1F497D"/>
          <w:lang w:val="ka-GE"/>
        </w:rPr>
        <w:t xml:space="preserve">                                       ERP სისტემის დანერგვის ინტერესის გამოხატვა</w:t>
      </w:r>
    </w:p>
    <w:p w14:paraId="6467B80F" w14:textId="77777777"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14:paraId="7A0CF2EF" w14:textId="77777777" w:rsidR="005765AA" w:rsidRDefault="005765AA" w:rsidP="005765AA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 xml:space="preserve">კომპანია „ვიონი საქართველო“ გეგმავს თანამედროვე საწარმო რესურსების მართვის (ERP) სისტემის დანერგვას. ამასთან დაკავშირებით ვიწვევთ დაინტერესებულ კომპანიებს, რომლებიც საქმიანობენ ERP სისტემების დანერგვის სფეროში და აქვთ შესაბამისი გამოცდილება. </w:t>
      </w:r>
    </w:p>
    <w:p w14:paraId="5DD0B2B5" w14:textId="77777777" w:rsidR="005765AA" w:rsidRDefault="005765AA" w:rsidP="005765AA">
      <w:pPr>
        <w:rPr>
          <w:rFonts w:ascii="Sylfaen" w:hAnsi="Sylfaen"/>
          <w:color w:val="1F497D"/>
          <w:lang w:val="ka-GE"/>
        </w:rPr>
      </w:pPr>
    </w:p>
    <w:p w14:paraId="2A64BB92" w14:textId="77777777" w:rsidR="005765AA" w:rsidRDefault="005765AA" w:rsidP="005765AA">
      <w:pPr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დაინტერესებულ კომპანიებს  გთხოვთ წარმოგვიდგინოთ შემდეგი ინფორმაცია:</w:t>
      </w:r>
    </w:p>
    <w:p w14:paraId="757CA681" w14:textId="77777777" w:rsidR="005765AA" w:rsidRDefault="005765AA" w:rsidP="005765AA">
      <w:pPr>
        <w:rPr>
          <w:rFonts w:ascii="Sylfaen" w:hAnsi="Sylfaen"/>
          <w:color w:val="1F497D"/>
          <w:lang w:val="ka-GE"/>
        </w:rPr>
      </w:pPr>
    </w:p>
    <w:p w14:paraId="4A0C943B" w14:textId="77777777" w:rsidR="005765AA" w:rsidRDefault="005765AA" w:rsidP="005765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კომპანიის შესახებ მონაცემები პრეზენტაციის სახით;</w:t>
      </w:r>
    </w:p>
    <w:p w14:paraId="5F9F6E87" w14:textId="77777777" w:rsidR="005765AA" w:rsidRDefault="005765AA" w:rsidP="005765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გადაწყვეტილების ფუნქციონალის მოკლე აღწერილობა თითოეული მოდულის მიხედვით. გთხოვთ გამოგვიგზავნოთ პრეზენტაცია ყველა მოდულის მიხედვით;</w:t>
      </w:r>
    </w:p>
    <w:p w14:paraId="02601BBF" w14:textId="77777777" w:rsidR="005765AA" w:rsidRDefault="005765AA" w:rsidP="005765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მსგავსი გადაწყვეტილებების დანერგვაში მონაწილეობის გამოცდილების შესახებ ინფორმაცია.  ასევე ინფორმაცია თვითოეული მოდულის დანერგვის შესაძლებლობის შესახებ მობილური საკომუნიკაციო კომპანიის შემთხვევაში;</w:t>
      </w:r>
    </w:p>
    <w:p w14:paraId="3C1514AD" w14:textId="77777777" w:rsidR="005765AA" w:rsidRDefault="005765AA" w:rsidP="005765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შესაძლო განფასების მოდელი (ერთჯერადი, ყოველთვიური, მომხმარებლების რაოდენობის მიხედვით, მოდულების მიხედვით...)</w:t>
      </w:r>
    </w:p>
    <w:p w14:paraId="0FC703B9" w14:textId="77777777" w:rsidR="005765AA" w:rsidRDefault="005765AA" w:rsidP="005765A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თვითოეული წარმოდგენილი მოდულის დანერგვისთვის საჭირო შესაძლო პერიოდი და ადამიანური რესურსი კომპანიის მხრიდან.</w:t>
      </w:r>
    </w:p>
    <w:p w14:paraId="60E696A3" w14:textId="77777777" w:rsidR="005765AA" w:rsidRDefault="005765AA" w:rsidP="005765AA">
      <w:pPr>
        <w:pStyle w:val="ListParagraph"/>
        <w:ind w:left="785"/>
        <w:rPr>
          <w:rFonts w:ascii="Sylfaen" w:hAnsi="Sylfaen"/>
          <w:color w:val="1F497D"/>
          <w:lang w:val="ka-GE"/>
        </w:rPr>
      </w:pPr>
    </w:p>
    <w:p w14:paraId="092DE188" w14:textId="77777777" w:rsidR="005765AA" w:rsidRDefault="005765AA" w:rsidP="005765AA">
      <w:pPr>
        <w:pStyle w:val="ListParagraph"/>
        <w:ind w:left="785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წარმოდგენილი ინფორმაციის და დოკუმენტების საფუძველზე შერჩეულ კომპანიებთან დაინიშნება შეხვედრები კონსულტაციებისთვის.</w:t>
      </w:r>
    </w:p>
    <w:p w14:paraId="4031CA9D" w14:textId="77777777" w:rsidR="005765AA" w:rsidRDefault="005765AA" w:rsidP="005765AA">
      <w:pPr>
        <w:pStyle w:val="ListParagraph"/>
        <w:ind w:left="785"/>
        <w:rPr>
          <w:rFonts w:ascii="Sylfaen" w:hAnsi="Sylfaen"/>
          <w:color w:val="1F497D"/>
          <w:lang w:val="ka-GE"/>
        </w:rPr>
      </w:pPr>
    </w:p>
    <w:p w14:paraId="5136C951" w14:textId="77777777" w:rsidR="00D50E52" w:rsidRDefault="005765AA" w:rsidP="005765AA">
      <w:pPr>
        <w:pStyle w:val="ListParagraph"/>
        <w:ind w:left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>ინფორმაცია გთხოვთ წარმოადგინოთ</w:t>
      </w:r>
      <w:r w:rsidR="00086E37">
        <w:rPr>
          <w:rFonts w:ascii="Sylfaen" w:hAnsi="Sylfaen"/>
          <w:color w:val="1F497D"/>
          <w:lang w:val="ka-GE"/>
        </w:rPr>
        <w:t>  06</w:t>
      </w:r>
      <w:r>
        <w:rPr>
          <w:rFonts w:ascii="Sylfaen" w:hAnsi="Sylfaen"/>
          <w:color w:val="1F497D"/>
          <w:lang w:val="ka-GE"/>
        </w:rPr>
        <w:t xml:space="preserve">.12.2019 </w:t>
      </w:r>
      <w:r w:rsidR="00355F52">
        <w:rPr>
          <w:rFonts w:ascii="Sylfaen" w:hAnsi="Sylfaen"/>
          <w:color w:val="1F497D"/>
          <w:lang w:val="ka-GE"/>
        </w:rPr>
        <w:t>თარიღამდე</w:t>
      </w:r>
      <w:r>
        <w:rPr>
          <w:rFonts w:ascii="Sylfaen" w:hAnsi="Sylfaen"/>
          <w:color w:val="1F497D"/>
          <w:lang w:val="ka-GE"/>
        </w:rPr>
        <w:t>.</w:t>
      </w:r>
    </w:p>
    <w:p w14:paraId="3DD611ED" w14:textId="77777777" w:rsidR="00A67A11" w:rsidRPr="005765AA" w:rsidRDefault="005765AA" w:rsidP="005765AA">
      <w:pPr>
        <w:pStyle w:val="ListParagraph"/>
        <w:ind w:left="0"/>
        <w:rPr>
          <w:rFonts w:ascii="Sylfaen" w:hAnsi="Sylfaen"/>
          <w:color w:val="1F497D"/>
          <w:lang w:val="ka-GE"/>
        </w:rPr>
      </w:pPr>
      <w:r>
        <w:rPr>
          <w:rFonts w:ascii="Sylfaen" w:hAnsi="Sylfaen"/>
          <w:color w:val="1F497D"/>
          <w:lang w:val="ka-GE"/>
        </w:rPr>
        <w:t xml:space="preserve">გთხოვთ ზემოაღნიშნული ინფორმაცია გამოგვიგზავნოთ ელ-ფოსტაზე </w:t>
      </w:r>
      <w:hyperlink r:id="rId7" w:history="1">
        <w:r w:rsidRPr="00A67A11">
          <w:rPr>
            <w:rStyle w:val="Hyperlink"/>
            <w:rFonts w:ascii="Tahoma" w:hAnsi="Tahoma" w:cs="Tahoma"/>
            <w:sz w:val="16"/>
            <w:szCs w:val="16"/>
            <w:lang w:val="ka-GE" w:eastAsia="ru-RU"/>
          </w:rPr>
          <w:t>VKakuliya@beeline.ge</w:t>
        </w:r>
      </w:hyperlink>
      <w:r w:rsidRPr="00A67A11">
        <w:rPr>
          <w:rFonts w:ascii="Tahoma" w:hAnsi="Tahoma" w:cs="Tahoma"/>
          <w:color w:val="000000"/>
          <w:sz w:val="16"/>
          <w:szCs w:val="16"/>
          <w:lang w:val="ka-GE" w:eastAsia="ru-RU"/>
        </w:rPr>
        <w:t xml:space="preserve"> </w:t>
      </w:r>
      <w:r>
        <w:rPr>
          <w:rFonts w:ascii="Sylfaen" w:hAnsi="Sylfaen" w:cs="Tahoma"/>
          <w:color w:val="000000"/>
          <w:sz w:val="16"/>
          <w:szCs w:val="16"/>
          <w:lang w:val="ka-GE" w:eastAsia="ru-RU"/>
        </w:rPr>
        <w:t>,</w:t>
      </w:r>
      <w:r w:rsidR="00A67A11" w:rsidRPr="00A67A11">
        <w:rPr>
          <w:rFonts w:ascii="AcadNusx" w:hAnsi="AcadNusx"/>
          <w:lang w:val="ka-GE"/>
        </w:rPr>
        <w:t xml:space="preserve"> </w:t>
      </w:r>
      <w:r w:rsidR="00D50E52" w:rsidRPr="00D50E52">
        <w:rPr>
          <w:rFonts w:ascii="Sylfaen" w:hAnsi="Sylfaen"/>
          <w:color w:val="1F497D"/>
          <w:lang w:val="ka-GE"/>
        </w:rPr>
        <w:t>კითხვების შემთხვევაში მოგვმართოთ:</w:t>
      </w:r>
    </w:p>
    <w:p w14:paraId="587A8158" w14:textId="77777777" w:rsidR="00D50E52" w:rsidRPr="00D50E52" w:rsidRDefault="00D50E52" w:rsidP="00D50E52">
      <w:pPr>
        <w:autoSpaceDE w:val="0"/>
        <w:autoSpaceDN w:val="0"/>
        <w:rPr>
          <w:rFonts w:ascii="Sylfaen" w:hAnsi="Sylfaen"/>
          <w:color w:val="000000"/>
          <w:lang w:val="ka-GE"/>
        </w:rPr>
      </w:pPr>
      <w:r w:rsidRPr="00D50E52">
        <w:rPr>
          <w:rFonts w:ascii="Sylfaen" w:hAnsi="Sylfaen"/>
          <w:color w:val="1F497D"/>
          <w:lang w:val="ka-GE"/>
        </w:rPr>
        <w:t xml:space="preserve">ადმინისტრაციულ საკითხებზე: ვლადიმერ კაკულია, ტელ: +995 597 97 03 42, ელ. ფოსტა: </w:t>
      </w:r>
      <w:hyperlink r:id="rId8" w:history="1">
        <w:r w:rsidRPr="00D50E52">
          <w:rPr>
            <w:rStyle w:val="Hyperlink"/>
            <w:rFonts w:ascii="Tahoma" w:hAnsi="Tahoma" w:cs="Tahoma"/>
            <w:color w:val="0000FF"/>
            <w:lang w:val="ka-GE"/>
          </w:rPr>
          <w:t>VKakuliya@beeline.ge</w:t>
        </w:r>
      </w:hyperlink>
    </w:p>
    <w:p w14:paraId="6EC0FB69" w14:textId="77777777" w:rsidR="00D50E52" w:rsidRDefault="00D50E52" w:rsidP="00D50E52">
      <w:pPr>
        <w:autoSpaceDE w:val="0"/>
        <w:autoSpaceDN w:val="0"/>
        <w:rPr>
          <w:rFonts w:ascii="Tms Rmn" w:hAnsi="Tms Rmn"/>
          <w:sz w:val="24"/>
          <w:szCs w:val="24"/>
        </w:rPr>
      </w:pPr>
      <w:r w:rsidRPr="00D50E52">
        <w:rPr>
          <w:rFonts w:ascii="Sylfaen" w:hAnsi="Sylfaen"/>
          <w:color w:val="1F497D"/>
          <w:lang w:val="ka-GE"/>
        </w:rPr>
        <w:t xml:space="preserve">ტექნიკურ საკითხებზე: </w:t>
      </w:r>
      <w:r w:rsidR="0013075A">
        <w:rPr>
          <w:rFonts w:ascii="Sylfaen" w:hAnsi="Sylfaen"/>
          <w:color w:val="1F497D"/>
          <w:lang w:val="ka-GE"/>
        </w:rPr>
        <w:t>თამარ</w:t>
      </w:r>
      <w:r>
        <w:rPr>
          <w:rFonts w:ascii="Sylfaen" w:hAnsi="Sylfaen"/>
          <w:color w:val="1F497D"/>
          <w:lang w:val="ka-GE"/>
        </w:rPr>
        <w:t xml:space="preserve"> </w:t>
      </w:r>
      <w:r w:rsidR="0013075A">
        <w:rPr>
          <w:rFonts w:ascii="Sylfaen" w:hAnsi="Sylfaen"/>
          <w:color w:val="1F497D"/>
          <w:lang w:val="ka-GE"/>
        </w:rPr>
        <w:t>ქუ</w:t>
      </w:r>
      <w:r>
        <w:rPr>
          <w:rFonts w:ascii="Sylfaen" w:hAnsi="Sylfaen"/>
          <w:color w:val="1F497D"/>
          <w:lang w:val="ka-GE"/>
        </w:rPr>
        <w:t>რხული</w:t>
      </w:r>
      <w:r w:rsidRPr="00D50E52">
        <w:rPr>
          <w:rFonts w:ascii="Sylfaen" w:hAnsi="Sylfaen"/>
          <w:color w:val="1F497D"/>
          <w:lang w:val="ka-GE"/>
        </w:rPr>
        <w:t xml:space="preserve">, ტელ: +995 597 </w:t>
      </w:r>
      <w:r w:rsidR="0013075A">
        <w:rPr>
          <w:rFonts w:ascii="Sylfaen" w:hAnsi="Sylfaen"/>
          <w:color w:val="1F497D"/>
          <w:lang w:val="ka-GE"/>
        </w:rPr>
        <w:t>97 01 00</w:t>
      </w:r>
      <w:r w:rsidRPr="00D50E52">
        <w:rPr>
          <w:rFonts w:ascii="Sylfaen" w:hAnsi="Sylfaen"/>
          <w:color w:val="1F497D"/>
          <w:lang w:val="ka-GE"/>
        </w:rPr>
        <w:t>, ელ. ფოსტა:</w:t>
      </w:r>
      <w:r>
        <w:rPr>
          <w:rFonts w:ascii="Tahoma" w:hAnsi="Tahoma" w:cs="Tahoma"/>
          <w:color w:val="000000"/>
        </w:rPr>
        <w:t xml:space="preserve"> </w:t>
      </w:r>
      <w:r w:rsidR="0013075A" w:rsidRPr="0013075A">
        <w:rPr>
          <w:rStyle w:val="Hyperlink"/>
          <w:color w:val="0000FF"/>
          <w:lang w:val="ka-GE"/>
        </w:rPr>
        <w:t>TKurkhuli@beeline.ge</w:t>
      </w:r>
    </w:p>
    <w:p w14:paraId="7C79E14E" w14:textId="77777777" w:rsidR="006254D3" w:rsidRPr="00A67A11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14:paraId="6AC55868" w14:textId="77777777" w:rsidR="006254D3" w:rsidRPr="00277D52" w:rsidRDefault="006254D3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</w:p>
    <w:p w14:paraId="2FDD7D5A" w14:textId="77777777"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14:paraId="5F1EAB01" w14:textId="77777777"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bookmarkStart w:id="0" w:name="_GoBack"/>
      <w:bookmarkEnd w:id="0"/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t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F70"/>
    <w:multiLevelType w:val="hybridMultilevel"/>
    <w:tmpl w:val="66F6728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7"/>
    <w:rsid w:val="00007E8C"/>
    <w:rsid w:val="0003638B"/>
    <w:rsid w:val="00077053"/>
    <w:rsid w:val="0008009F"/>
    <w:rsid w:val="00082755"/>
    <w:rsid w:val="00086E37"/>
    <w:rsid w:val="0008770C"/>
    <w:rsid w:val="000A160D"/>
    <w:rsid w:val="000D4921"/>
    <w:rsid w:val="000E2E87"/>
    <w:rsid w:val="00101667"/>
    <w:rsid w:val="001038C8"/>
    <w:rsid w:val="0010687B"/>
    <w:rsid w:val="0013075A"/>
    <w:rsid w:val="00135F11"/>
    <w:rsid w:val="001431AC"/>
    <w:rsid w:val="00165342"/>
    <w:rsid w:val="001B46A9"/>
    <w:rsid w:val="001C750F"/>
    <w:rsid w:val="001D2F11"/>
    <w:rsid w:val="00216DF1"/>
    <w:rsid w:val="0025534E"/>
    <w:rsid w:val="00277D52"/>
    <w:rsid w:val="00287128"/>
    <w:rsid w:val="002E0715"/>
    <w:rsid w:val="002E0FD8"/>
    <w:rsid w:val="002E6067"/>
    <w:rsid w:val="00313BD8"/>
    <w:rsid w:val="00331202"/>
    <w:rsid w:val="00355F52"/>
    <w:rsid w:val="00366143"/>
    <w:rsid w:val="003D0126"/>
    <w:rsid w:val="00434D49"/>
    <w:rsid w:val="004504B6"/>
    <w:rsid w:val="00466F3B"/>
    <w:rsid w:val="004C2458"/>
    <w:rsid w:val="00552E09"/>
    <w:rsid w:val="0056208F"/>
    <w:rsid w:val="005765AA"/>
    <w:rsid w:val="005B3F05"/>
    <w:rsid w:val="005C33CF"/>
    <w:rsid w:val="005D5CB0"/>
    <w:rsid w:val="005E4340"/>
    <w:rsid w:val="00616235"/>
    <w:rsid w:val="0062541E"/>
    <w:rsid w:val="006254D3"/>
    <w:rsid w:val="00632D88"/>
    <w:rsid w:val="00646728"/>
    <w:rsid w:val="00680AE0"/>
    <w:rsid w:val="006E624A"/>
    <w:rsid w:val="006F337A"/>
    <w:rsid w:val="00737214"/>
    <w:rsid w:val="007917A1"/>
    <w:rsid w:val="007D0C31"/>
    <w:rsid w:val="008B738B"/>
    <w:rsid w:val="009123AD"/>
    <w:rsid w:val="00940397"/>
    <w:rsid w:val="00954A2A"/>
    <w:rsid w:val="00963F1F"/>
    <w:rsid w:val="00967E36"/>
    <w:rsid w:val="00973AA5"/>
    <w:rsid w:val="00986036"/>
    <w:rsid w:val="009D2B7C"/>
    <w:rsid w:val="00A00D08"/>
    <w:rsid w:val="00A31082"/>
    <w:rsid w:val="00A43D46"/>
    <w:rsid w:val="00A54A2F"/>
    <w:rsid w:val="00A67A11"/>
    <w:rsid w:val="00A70A12"/>
    <w:rsid w:val="00AB08CB"/>
    <w:rsid w:val="00B622A0"/>
    <w:rsid w:val="00C52D6C"/>
    <w:rsid w:val="00C6193E"/>
    <w:rsid w:val="00D50E52"/>
    <w:rsid w:val="00D51532"/>
    <w:rsid w:val="00DA5FC8"/>
    <w:rsid w:val="00E0714D"/>
    <w:rsid w:val="00EC3506"/>
    <w:rsid w:val="00EE2C7E"/>
    <w:rsid w:val="00F403FE"/>
    <w:rsid w:val="00F61931"/>
    <w:rsid w:val="00F708DF"/>
    <w:rsid w:val="00F70FC3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A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  <w:style w:type="paragraph" w:customStyle="1" w:styleId="Default">
    <w:name w:val="Default"/>
    <w:rsid w:val="005E43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  <w:style w:type="paragraph" w:customStyle="1" w:styleId="Default">
    <w:name w:val="Default"/>
    <w:rsid w:val="005E43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Kakuliya@beeline.ge" TargetMode="External"/><Relationship Id="rId8" Type="http://schemas.openxmlformats.org/officeDocument/2006/relationships/hyperlink" Target="mailto:VKakuliya@beeline.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A3E1-3140-1E4E-84D6-C02857D2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T</cp:lastModifiedBy>
  <cp:revision>21</cp:revision>
  <dcterms:created xsi:type="dcterms:W3CDTF">2017-01-10T10:02:00Z</dcterms:created>
  <dcterms:modified xsi:type="dcterms:W3CDTF">2019-11-22T08:48:00Z</dcterms:modified>
</cp:coreProperties>
</file>